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923925</wp:posOffset>
            </wp:positionV>
            <wp:extent cx="4912995" cy="447675"/>
            <wp:effectExtent l="19050" t="0" r="1905" b="0"/>
            <wp:wrapNone/>
            <wp:docPr id="1" name="图片 1" descr="院徽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院徽组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危</w:t>
      </w:r>
      <w:r>
        <w:rPr>
          <w:rFonts w:hint="eastAsia"/>
          <w:b/>
          <w:bCs/>
          <w:sz w:val="36"/>
          <w:szCs w:val="36"/>
          <w:lang w:eastAsia="zh-CN"/>
        </w:rPr>
        <w:t>险</w:t>
      </w:r>
      <w:r>
        <w:rPr>
          <w:rFonts w:hint="eastAsia"/>
          <w:b/>
          <w:bCs/>
          <w:sz w:val="36"/>
          <w:szCs w:val="36"/>
        </w:rPr>
        <w:t>化</w:t>
      </w:r>
      <w:r>
        <w:rPr>
          <w:rFonts w:hint="eastAsia"/>
          <w:b/>
          <w:bCs/>
          <w:sz w:val="36"/>
          <w:szCs w:val="36"/>
          <w:lang w:eastAsia="zh-CN"/>
        </w:rPr>
        <w:t>学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品申购表</w:t>
      </w:r>
    </w:p>
    <w:p>
      <w:pPr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科室：                    经办人：               日期：</w:t>
      </w:r>
    </w:p>
    <w:tbl>
      <w:tblPr>
        <w:tblStyle w:val="6"/>
        <w:tblW w:w="9846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580"/>
        <w:gridCol w:w="1500"/>
        <w:gridCol w:w="1035"/>
        <w:gridCol w:w="223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8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规格</w:t>
            </w:r>
          </w:p>
        </w:tc>
        <w:tc>
          <w:tcPr>
            <w:tcW w:w="103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223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160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580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23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9846" w:type="dxa"/>
            <w:gridSpan w:val="6"/>
          </w:tcPr>
          <w:p>
            <w:pPr>
              <w:spacing w:line="5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科室负责人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意见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：</w:t>
            </w:r>
          </w:p>
          <w:p>
            <w:pPr>
              <w:spacing w:line="5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846" w:type="dxa"/>
            <w:gridSpan w:val="6"/>
          </w:tcPr>
          <w:p>
            <w:pPr>
              <w:spacing w:line="5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主管部门审核意见：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9846" w:type="dxa"/>
            <w:gridSpan w:val="6"/>
          </w:tcPr>
          <w:p>
            <w:pPr>
              <w:spacing w:line="5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监管部门报备意见：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9846" w:type="dxa"/>
            <w:gridSpan w:val="6"/>
          </w:tcPr>
          <w:p>
            <w:pPr>
              <w:spacing w:line="5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采购部门意见： 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  日期：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/>
          <w:b/>
          <w:bCs/>
          <w:sz w:val="28"/>
          <w:szCs w:val="28"/>
        </w:rPr>
        <w:t>说明：</w:t>
      </w:r>
      <w:r>
        <w:rPr>
          <w:rFonts w:hint="eastAsia" w:ascii="宋体" w:hAnsi="宋体" w:eastAsia="宋体" w:cs="宋体"/>
          <w:sz w:val="24"/>
        </w:rPr>
        <w:t>1.“危化品”指被录入国家安监局“危化品目录(2015版)”品种；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 表中“主管部门”是指各申报科室相对应的主管部门，有“医疗部”、“护理部”、“科教处”“总务处”等；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 表中“监管部门”指“保卫处”；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 表中“采购部门”指“药品试剂供应科”</w:t>
      </w:r>
      <w:r>
        <w:rPr>
          <w:rFonts w:hint="eastAsia" w:ascii="宋体" w:hAnsi="宋体" w:eastAsia="宋体" w:cs="宋体"/>
          <w:sz w:val="24"/>
          <w:lang w:eastAsia="zh-CN"/>
        </w:rPr>
        <w:t>或“总务处”等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5. </w:t>
      </w:r>
      <w:r>
        <w:rPr>
          <w:rFonts w:hint="eastAsia" w:ascii="宋体" w:hAnsi="宋体" w:eastAsia="宋体" w:cs="宋体"/>
          <w:sz w:val="24"/>
          <w:lang w:eastAsia="zh-CN"/>
        </w:rPr>
        <w:t>采购部门</w:t>
      </w:r>
      <w:r>
        <w:rPr>
          <w:rFonts w:hint="eastAsia" w:ascii="宋体" w:hAnsi="宋体" w:eastAsia="宋体" w:cs="宋体"/>
          <w:sz w:val="24"/>
        </w:rPr>
        <w:t>凭此表采购及办理相关手续，并收留此表。</w:t>
      </w:r>
    </w:p>
    <w:sectPr>
      <w:pgSz w:w="11906" w:h="16838"/>
      <w:pgMar w:top="1440" w:right="1046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064FA4"/>
    <w:rsid w:val="000B62AD"/>
    <w:rsid w:val="00106596"/>
    <w:rsid w:val="00227C0E"/>
    <w:rsid w:val="003005EE"/>
    <w:rsid w:val="004847F8"/>
    <w:rsid w:val="005643AD"/>
    <w:rsid w:val="005F2F56"/>
    <w:rsid w:val="00615751"/>
    <w:rsid w:val="006D4771"/>
    <w:rsid w:val="007219D7"/>
    <w:rsid w:val="00A4394F"/>
    <w:rsid w:val="00A7367B"/>
    <w:rsid w:val="00A961CB"/>
    <w:rsid w:val="00BA3A1C"/>
    <w:rsid w:val="00CE6C01"/>
    <w:rsid w:val="00F1255C"/>
    <w:rsid w:val="0B064FA4"/>
    <w:rsid w:val="0F527B31"/>
    <w:rsid w:val="10A23092"/>
    <w:rsid w:val="11106665"/>
    <w:rsid w:val="170E7A0F"/>
    <w:rsid w:val="1B346E2D"/>
    <w:rsid w:val="1C9836B2"/>
    <w:rsid w:val="21352D2B"/>
    <w:rsid w:val="22607DC5"/>
    <w:rsid w:val="248A14E9"/>
    <w:rsid w:val="31A32EE6"/>
    <w:rsid w:val="44AA5ED2"/>
    <w:rsid w:val="61EB5D34"/>
    <w:rsid w:val="6EC71871"/>
    <w:rsid w:val="73B63E14"/>
    <w:rsid w:val="743F6A3C"/>
    <w:rsid w:val="77A76270"/>
    <w:rsid w:val="7B571770"/>
    <w:rsid w:val="7F6C23D0"/>
    <w:rsid w:val="7F9E7A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65AF7-2A62-481E-B440-40E3A694D4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457</Characters>
  <Lines>3</Lines>
  <Paragraphs>1</Paragraphs>
  <ScaleCrop>false</ScaleCrop>
  <LinksUpToDate>false</LinksUpToDate>
  <CharactersWithSpaces>536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2016-03-22T02:19:00Z</dcterms:created>
  <dc:creator>Administrator</dc:creator>
  <cp:lastModifiedBy>Administrator</cp:lastModifiedBy>
  <cp:lastPrinted>2016-04-25T08:48:54Z</cp:lastPrinted>
  <dcterms:modified xsi:type="dcterms:W3CDTF">2016-04-25T08:49:51Z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